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ascii="仿宋_GB2312" w:hAnsi="Times" w:eastAsia="仿宋_GB2312" w:cs="Times"/>
          <w:b/>
          <w:bCs/>
          <w:color w:val="000000"/>
          <w:kern w:val="0"/>
          <w:sz w:val="30"/>
          <w:szCs w:val="30"/>
        </w:rPr>
      </w:pPr>
      <w:r>
        <w:rPr>
          <w:rFonts w:hint="eastAsia" w:ascii="仿宋_GB2312" w:hAnsi="Times" w:eastAsia="仿宋_GB2312" w:cs="Times"/>
          <w:b/>
          <w:bCs/>
          <w:color w:val="000000"/>
          <w:kern w:val="0"/>
          <w:sz w:val="30"/>
          <w:szCs w:val="30"/>
          <w:lang w:eastAsia="zh-CN"/>
        </w:rPr>
        <w:t>上外贤达学院新版官网</w:t>
      </w:r>
      <w:r>
        <w:rPr>
          <w:rFonts w:hint="eastAsia" w:ascii="仿宋_GB2312" w:hAnsi="Times" w:eastAsia="仿宋_GB2312" w:cs="Times"/>
          <w:b/>
          <w:bCs/>
          <w:color w:val="000000"/>
          <w:kern w:val="0"/>
          <w:sz w:val="30"/>
          <w:szCs w:val="30"/>
        </w:rPr>
        <w:t>信息报送及发布要求</w:t>
      </w:r>
      <w:r>
        <w:rPr>
          <w:rFonts w:hint="eastAsia" w:ascii="仿宋_GB2312" w:hAnsi="Times" w:eastAsia="仿宋_GB2312" w:cs="Times"/>
          <w:b/>
          <w:bCs/>
          <w:color w:val="000000"/>
          <w:kern w:val="0"/>
          <w:sz w:val="30"/>
          <w:szCs w:val="30"/>
          <w:lang w:eastAsia="zh-CN"/>
        </w:rPr>
        <w:t>（</w:t>
      </w:r>
      <w:r>
        <w:rPr>
          <w:rFonts w:hint="eastAsia" w:ascii="仿宋_GB2312" w:hAnsi="Times" w:eastAsia="仿宋_GB2312" w:cs="Times"/>
          <w:b/>
          <w:bCs/>
          <w:color w:val="000000"/>
          <w:kern w:val="0"/>
          <w:sz w:val="30"/>
          <w:szCs w:val="30"/>
          <w:lang w:val="en-US" w:eastAsia="zh-CN"/>
        </w:rPr>
        <w:t>2018.05</w:t>
      </w:r>
      <w:r>
        <w:rPr>
          <w:rFonts w:hint="eastAsia" w:ascii="仿宋_GB2312" w:hAnsi="Times" w:eastAsia="仿宋_GB2312" w:cs="Times"/>
          <w:b/>
          <w:bCs/>
          <w:color w:val="000000"/>
          <w:kern w:val="0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一、基本原则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1.规范性原则。规范字是校园基本用语用字，应当以国家通用语言文字为基本用字。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2.及时性原则。本着及时收集、及时报送的原则，时效性较强的新闻类信息要求在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  <w:u w:val="double"/>
        </w:rPr>
        <w:t>信息产生的2个工作日之内上报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3.准确性原则。实事求是，尊重客观，符合实际，文字表述准确，用词严谨、分析恰当、数字精确。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4.实效性原则。以服务决策、推动落实、促进工作为原则，及时提供真实、有用的信息。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5.正面性原则。把握正确的舆论导向，坚持正面宣传。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b/>
          <w:bCs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二、基本要求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1.语言简练，避免口语化；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2.要客观公正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  <w:t>地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报道新闻事实；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3.避免语法错误，如错别字（主要为“的”“地”“得”的错用）、标点 （主要为逗号、顿号、分号的混用）、乱用成语、搭配不当、结构混乱（主要为逻辑不通、段落内容重复）等；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4.内容充实，对活动的具体流程进行详细描述；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5.尊重原创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6.新闻稿必须配图，请注意图片选用，以配合主题，美观大方清晰为宜。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b/>
          <w:bCs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三、格式要求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1.字体：中文宋体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西文Times New Roman；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2.字数：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u w:val="double"/>
          <w:lang w:eastAsia="zh-CN"/>
        </w:rPr>
        <w:t>普通新闻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u w:val="double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u w:val="double"/>
        </w:rPr>
        <w:t>00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u w:val="double"/>
          <w:lang w:eastAsia="zh-CN"/>
        </w:rPr>
        <w:t>～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u w:val="double"/>
          <w:lang w:val="en-US" w:eastAsia="zh-CN"/>
        </w:rPr>
        <w:t>800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u w:val="double"/>
        </w:rPr>
        <w:t>字左右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u w:val="double"/>
          <w:lang w:eastAsia="zh-CN"/>
        </w:rPr>
        <w:t>，通讯及特殊情况可据实际情况调整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3.标题：居中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  <w:t>、黑体、小三号字，无下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划线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  <w:t>、无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倾斜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无其它附加内容；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4.正文：首行缩进2字符，宋体，小四号字，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无其它附加内容；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.配图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  <w:t>：图片大小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600dpi以上，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u w:val="double"/>
        </w:rPr>
        <w:t>图片不要插入文档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u w:val="double"/>
          <w:lang w:eastAsia="zh-CN"/>
        </w:rPr>
        <w:t>，请随新闻稿一同打包发送，尽量以横图为主，不要使用拼图等效果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double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  <w:t>名称为新闻稿标题名，有需要可附简要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文字说明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.文件类型：word文档，名称为新闻稿件标题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.附件格式：原则上一封邮件附一篇稿件；如有多个稿件，请打包压缩后报送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  <w:t>，并于邮件中说明；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8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.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u w:val="double"/>
        </w:rPr>
        <w:t>来稿请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u w:val="double"/>
          <w:lang w:eastAsia="zh-CN"/>
        </w:rPr>
        <w:t>务必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u w:val="double"/>
        </w:rPr>
        <w:t>注明撰稿人、摄影者姓名，以及稿件来源学院全称。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b/>
          <w:bCs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eastAsia="zh-CN"/>
        </w:rPr>
        <w:t>四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、内容要求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1.标题：20个字以内，简明扼要，突出主题，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  <w:t>注意抓住新闻点，符合校级官网口径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2.必须具备新闻五要素：时间（when）、地点（where）、人物（who）、事件（what）、原因（why）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也可加入第六要素如何（How）；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3.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  <w:t>新闻稿中应有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整个活动小结、说明影响、阐释意义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  <w:t>等语句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4.在新闻稿中出现的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u w:val="double"/>
        </w:rPr>
        <w:t>人名、部门、地点、学院、专业等应写全称（人名格式：职务+姓名，不需要职称；专业格式：XX学院+XX专业）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5.新闻稿中出现的活动名称，请写清主办方、承办方以及活动全称。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6.核实人名、地点、职位及排序要正确。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b/>
          <w:bCs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eastAsia="zh-CN"/>
        </w:rPr>
        <w:t>五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、信息报送和反馈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校长办公室（党委办公室）负责统计各院、部、处信息上报及采用数量。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  <w:t>并于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下月5日前将上月收到各部门信息及录用情况通过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RTX邮件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发送各位信息员及分管领导。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  <w:t>自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2018年6月1日起开始统计。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  <w:t>年末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结合部门网站信息发布数量及质量将信息工作纳入考核指标，对完成任务且名列前茅的部门及优秀信息员予以表彰奖励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Times" w:eastAsia="仿宋_GB2312" w:cs="Times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分管信息工作负责人对二级网站建设工作和新闻稿件审核把关。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  <w:t>流程为：各位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u w:val="double"/>
          <w:lang w:eastAsia="zh-CN"/>
        </w:rPr>
        <w:t>信息员老师将需要发布在二级学院的内容报送给分管领导审核，分管领导审核以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u w:val="double"/>
          <w:lang w:eastAsia="zh-CN"/>
        </w:rPr>
        <w:t>纸质版签字或邮件为准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  <w:t>，校办会不定期抽查。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仿宋_GB2312" w:hAnsi="Times" w:eastAsia="仿宋_GB2312" w:cs="Times"/>
          <w:b/>
          <w:bCs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eastAsia="zh-CN"/>
        </w:rPr>
        <w:t>上外贤达学院工作简报报送要求（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/>
        </w:rPr>
        <w:t>2018.05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简报工作由各院、部、处分管领导直接指导，由信息员负责撰写和上报。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/>
        </w:rPr>
        <w:t>一、报送要求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1.注意事项：简报作为内部信息刊物，应与学校官网错位发展，以合理配置资源。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2.简报的编写工作要紧紧围绕大（大事）、要（要事）、新（新情况、新问题、新做法、新成效）、急（突发性公共事件）、难（难事）、疑（苗头性、倾向性）、内（不宜公开报道，但需引起领导重视及关注的问题）等来进行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u w:val="double"/>
          <w:lang w:val="en-US" w:eastAsia="zh-CN"/>
        </w:rPr>
        <w:t>3.每月上报一次，每篇200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u w:val="double"/>
          <w:lang w:eastAsia="zh-CN"/>
        </w:rPr>
        <w:t>～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u w:val="double"/>
          <w:lang w:val="en-US" w:eastAsia="zh-CN"/>
        </w:rPr>
        <w:t>500字，报送时限为每月28日前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4.每期工作简报必须打印，由分管领导审核、签字确认后，同电子文档一起报送校长办公室汇总。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/>
        </w:rPr>
        <w:t>二、反馈情况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工作简报制度的具体执行情况，将纳入对各院、部、处信息宣传工作的考核、评估。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录用信息情况统计及分析。每学期最后一个月，校办将对各院、部、处工作简报报送及被录用情况进行统计，并及时将统计情况反馈至各部门负责人。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/>
        </w:rPr>
        <w:t>三、简报版面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简报中内容请按以下栏目划分：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【领导动态】校级领导工作动态、工作部署。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【工作进展】各级机关和二级学院的工作进展、举措和经验。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【科研项目】各项科研项目情况的进展情况。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【学生活动】学生群体举办、参与的活动新闻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【培训讲座】培训活动和讲座信息的新闻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right"/>
        <w:textAlignment w:val="auto"/>
        <w:outlineLvl w:val="9"/>
        <w:rPr>
          <w:rFonts w:hint="eastAsia" w:ascii="仿宋_GB2312" w:hAnsi="Times" w:eastAsia="仿宋_GB2312" w:cs="Times"/>
          <w:color w:val="000000"/>
          <w:kern w:val="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Lucida Sans Unicode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UI 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Liberation Serif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roman"/>
    <w:pitch w:val="default"/>
    <w:sig w:usb0="E10002FF" w:usb1="4000ACFF" w:usb2="00000009" w:usb3="00000000" w:csb0="2000019F" w:csb1="00000000"/>
  </w:font>
  <w:font w:name="Liberation Sans">
    <w:altName w:val="宋体"/>
    <w:panose1 w:val="00000000000000000000"/>
    <w:charset w:val="86"/>
    <w:family w:val="swiss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Songti SC Regular">
    <w:altName w:val="微软雅黑"/>
    <w:panose1 w:val="00000000000000000000"/>
    <w:charset w:val="50"/>
    <w:family w:val="auto"/>
    <w:pitch w:val="default"/>
    <w:sig w:usb0="00000000" w:usb1="00000000" w:usb2="00000010" w:usb3="00000000" w:csb0="0004009F" w:csb1="00000000"/>
  </w:font>
  <w:font w:name="Helvetica Neue">
    <w:altName w:val="微软雅黑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50"/>
    <w:family w:val="auto"/>
    <w:pitch w:val="default"/>
    <w:sig w:usb0="80000287" w:usb1="280F3C52" w:usb2="00000016" w:usb3="00000000" w:csb0="0004001F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altName w:val="Arial"/>
    <w:panose1 w:val="020B0604020202020204"/>
    <w:charset w:val="50"/>
    <w:family w:val="auto"/>
    <w:pitch w:val="default"/>
    <w:sig w:usb0="00000000" w:usb1="00000000" w:usb2="0000003F" w:usb3="00000000" w:csb0="603F01FF" w:csb1="FFFF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657A1"/>
    <w:multiLevelType w:val="multilevel"/>
    <w:tmpl w:val="171657A1"/>
    <w:lvl w:ilvl="0" w:tentative="0">
      <w:start w:val="1"/>
      <w:numFmt w:val="decimal"/>
      <w:suff w:val="nothing"/>
      <w:lvlText w:val="%1 "/>
      <w:lvlJc w:val="left"/>
      <w:pPr>
        <w:ind w:left="0" w:firstLine="0"/>
      </w:pPr>
      <w:rPr>
        <w:rFonts w:hint="default" w:ascii="Book Antiqua" w:hAnsi="Book Antiqua" w:eastAsia="黑体" w:cs="Book Antiqua"/>
        <w:b/>
        <w:bCs/>
        <w:i w:val="0"/>
        <w:iCs w:val="0"/>
        <w:caps w:val="0"/>
        <w:strike w:val="0"/>
        <w:dstrike w:val="0"/>
        <w:vanish w:val="0"/>
        <w:color w:val="000000"/>
        <w:sz w:val="144"/>
        <w:szCs w:val="144"/>
        <w:vertAlign w:val="baseline"/>
      </w:rPr>
    </w:lvl>
    <w:lvl w:ilvl="1" w:tentative="0">
      <w:start w:val="1"/>
      <w:numFmt w:val="decimal"/>
      <w:suff w:val="nothing"/>
      <w:lvlText w:val="%1.%2 "/>
      <w:lvlJc w:val="left"/>
      <w:pPr>
        <w:ind w:left="0" w:firstLine="0"/>
      </w:pPr>
      <w:rPr>
        <w:rFonts w:hint="default" w:ascii="Book Antiqua" w:hAnsi="Book Antiqua" w:eastAsia="黑体" w:cs="Book Antiqua"/>
        <w:b w:val="0"/>
        <w:bCs/>
        <w:i w:val="0"/>
        <w:iCs w:val="0"/>
        <w:caps w:val="0"/>
        <w:strike w:val="0"/>
        <w:dstrike w:val="0"/>
        <w:snapToGrid w:val="0"/>
        <w:vanish w:val="0"/>
        <w:spacing w:val="0"/>
        <w:kern w:val="0"/>
        <w:sz w:val="36"/>
        <w:szCs w:val="36"/>
        <w:vertAlign w:val="baseline"/>
      </w:rPr>
    </w:lvl>
    <w:lvl w:ilvl="2" w:tentative="0">
      <w:start w:val="1"/>
      <w:numFmt w:val="decimal"/>
      <w:suff w:val="nothing"/>
      <w:lvlText w:val="%1.%2.%3 "/>
      <w:lvlJc w:val="left"/>
      <w:pPr>
        <w:ind w:left="0" w:firstLine="0"/>
      </w:pPr>
      <w:rPr>
        <w:rFonts w:hint="default" w:ascii="Book Antiqua" w:hAnsi="Book Antiqua" w:eastAsia="黑体" w:cs="Book Antiqua"/>
        <w:b w:val="0"/>
        <w:bCs/>
        <w:i w:val="0"/>
        <w:iCs w:val="0"/>
        <w:caps w:val="0"/>
        <w:strike w:val="0"/>
        <w:dstrike w:val="0"/>
        <w:snapToGrid w:val="0"/>
        <w:vanish w:val="0"/>
        <w:kern w:val="0"/>
        <w:sz w:val="32"/>
        <w:szCs w:val="32"/>
        <w:vertAlign w:val="baseline"/>
      </w:rPr>
    </w:lvl>
    <w:lvl w:ilvl="3" w:tentative="0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 w:ascii="Arial" w:hAnsi="Arial" w:cs="Arial"/>
        <w:b/>
        <w:bCs/>
        <w:i w:val="0"/>
        <w:iCs w:val="0"/>
        <w:caps w:val="0"/>
        <w:strike w:val="0"/>
        <w:dstrike w:val="0"/>
        <w:vanish w:val="0"/>
        <w:sz w:val="20"/>
        <w:szCs w:val="20"/>
        <w:vertAlign w:val="baseline"/>
      </w:rPr>
    </w:lvl>
    <w:lvl w:ilvl="4" w:tentative="0">
      <w:start w:val="1"/>
      <w:numFmt w:val="upperRoman"/>
      <w:pStyle w:val="2"/>
      <w:suff w:val="nothing"/>
      <w:lvlText w:val="%5. "/>
      <w:lvlJc w:val="left"/>
      <w:pPr>
        <w:ind w:left="1702" w:hanging="227"/>
      </w:pPr>
      <w:rPr>
        <w:rFonts w:hint="default" w:ascii="Times New Roman" w:hAnsi="Times New Roman" w:eastAsia="黑体" w:cs="Times New Roman"/>
        <w:b/>
        <w:bCs/>
        <w:i w:val="0"/>
        <w:iCs w:val="0"/>
        <w:sz w:val="24"/>
        <w:szCs w:val="24"/>
        <w:u w:val="none"/>
      </w:rPr>
    </w:lvl>
    <w:lvl w:ilvl="5" w:tentative="0">
      <w:start w:val="1"/>
      <w:numFmt w:val="decimal"/>
      <w:lvlText w:val="步骤 %6"/>
      <w:lvlJc w:val="right"/>
      <w:pPr>
        <w:tabs>
          <w:tab w:val="left" w:pos="1701"/>
        </w:tabs>
        <w:ind w:left="1701" w:hanging="159"/>
      </w:pPr>
      <w:rPr>
        <w:rFonts w:hint="default" w:ascii="Book Antiqua" w:hAnsi="Book Antiqua" w:eastAsia="黑体" w:cs="Times New Roman"/>
        <w:b w:val="0"/>
        <w:bCs/>
        <w:i w:val="0"/>
        <w:iCs w:val="0"/>
        <w:color w:val="auto"/>
        <w:sz w:val="21"/>
        <w:szCs w:val="21"/>
      </w:rPr>
    </w:lvl>
    <w:lvl w:ilvl="6" w:tentative="0">
      <w:start w:val="1"/>
      <w:numFmt w:val="decimal"/>
      <w:lvlText w:val="%7."/>
      <w:lvlJc w:val="left"/>
      <w:pPr>
        <w:tabs>
          <w:tab w:val="left" w:pos="2126"/>
        </w:tabs>
        <w:ind w:left="2126" w:hanging="425"/>
      </w:pPr>
      <w:rPr>
        <w:rFonts w:hint="default" w:ascii="Times New Roman" w:hAnsi="Times New Roman" w:cs="Book Antiqua"/>
        <w:b w:val="0"/>
        <w:bCs/>
        <w:i w:val="0"/>
        <w:iCs w:val="0"/>
        <w:sz w:val="21"/>
        <w:szCs w:val="21"/>
        <w:u w:val="none"/>
      </w:rPr>
    </w:lvl>
    <w:lvl w:ilvl="7" w:tentative="0">
      <w:start w:val="1"/>
      <w:numFmt w:val="decimal"/>
      <w:lvlRestart w:val="1"/>
      <w:suff w:val="space"/>
      <w:lvlText w:val="图%1-%8"/>
      <w:lvlJc w:val="left"/>
      <w:pPr>
        <w:ind w:left="1701" w:firstLine="0"/>
      </w:pPr>
      <w:rPr>
        <w:rFonts w:hint="default" w:ascii="Times New Roman" w:hAnsi="Times New Roman" w:eastAsia="黑体" w:cs="Book Antiqua"/>
        <w:b w:val="0"/>
        <w:bCs/>
        <w:i w:val="0"/>
        <w:iCs w:val="0"/>
        <w:strike w:val="0"/>
        <w:dstrike w:val="0"/>
        <w:color w:val="auto"/>
        <w:sz w:val="21"/>
        <w:szCs w:val="21"/>
        <w:vertAlign w:val="baseline"/>
      </w:rPr>
    </w:lvl>
    <w:lvl w:ilvl="8" w:tentative="0">
      <w:start w:val="1"/>
      <w:numFmt w:val="decimal"/>
      <w:lvlRestart w:val="1"/>
      <w:suff w:val="space"/>
      <w:lvlText w:val="表%1-%9"/>
      <w:lvlJc w:val="left"/>
      <w:pPr>
        <w:ind w:left="1701" w:firstLine="0"/>
      </w:pPr>
      <w:rPr>
        <w:rFonts w:hint="default" w:ascii="Times New Roman" w:hAnsi="Times New Roman" w:eastAsia="黑体"/>
        <w:b w:val="0"/>
        <w:bCs/>
        <w:i w:val="0"/>
        <w:iCs w:val="0"/>
        <w:color w:val="auto"/>
        <w:sz w:val="21"/>
        <w:szCs w:val="21"/>
      </w:rPr>
    </w:lvl>
  </w:abstractNum>
  <w:abstractNum w:abstractNumId="1">
    <w:nsid w:val="7F773C35"/>
    <w:multiLevelType w:val="multilevel"/>
    <w:tmpl w:val="7F773C35"/>
    <w:lvl w:ilvl="0" w:tentative="0">
      <w:start w:val="1"/>
      <w:numFmt w:val="bullet"/>
      <w:pStyle w:val="13"/>
      <w:lvlText w:val=""/>
      <w:lvlJc w:val="left"/>
      <w:pPr>
        <w:tabs>
          <w:tab w:val="left" w:pos="170"/>
        </w:tabs>
        <w:ind w:left="170" w:hanging="170"/>
      </w:pPr>
      <w:rPr>
        <w:rFonts w:hint="default" w:ascii="Wingdings" w:hAnsi="Wingdings" w:eastAsia="宋体"/>
        <w:b w:val="0"/>
        <w:i w:val="0"/>
        <w:color w:val="auto"/>
        <w:position w:val="3"/>
        <w:sz w:val="13"/>
        <w:szCs w:val="13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C9"/>
    <w:rsid w:val="000709A9"/>
    <w:rsid w:val="000D6126"/>
    <w:rsid w:val="00127E0A"/>
    <w:rsid w:val="00471CD9"/>
    <w:rsid w:val="004D08C9"/>
    <w:rsid w:val="00664D91"/>
    <w:rsid w:val="008C6624"/>
    <w:rsid w:val="00E95005"/>
    <w:rsid w:val="00F77855"/>
    <w:rsid w:val="0BD27F7E"/>
    <w:rsid w:val="0DFF6163"/>
    <w:rsid w:val="0E362E51"/>
    <w:rsid w:val="0EBD4335"/>
    <w:rsid w:val="13052EB5"/>
    <w:rsid w:val="143F42F8"/>
    <w:rsid w:val="178B1FB9"/>
    <w:rsid w:val="18F11ECB"/>
    <w:rsid w:val="1E0F5885"/>
    <w:rsid w:val="1EAD4256"/>
    <w:rsid w:val="20F93142"/>
    <w:rsid w:val="238766A8"/>
    <w:rsid w:val="239419AB"/>
    <w:rsid w:val="278601AB"/>
    <w:rsid w:val="2FE67657"/>
    <w:rsid w:val="35DD33FF"/>
    <w:rsid w:val="36436E6C"/>
    <w:rsid w:val="398F527C"/>
    <w:rsid w:val="3D070252"/>
    <w:rsid w:val="3D462F2A"/>
    <w:rsid w:val="3E852D6D"/>
    <w:rsid w:val="40250097"/>
    <w:rsid w:val="42A73763"/>
    <w:rsid w:val="463B73F0"/>
    <w:rsid w:val="47145D85"/>
    <w:rsid w:val="4DD27DE1"/>
    <w:rsid w:val="4DFC3605"/>
    <w:rsid w:val="530135AA"/>
    <w:rsid w:val="568B620B"/>
    <w:rsid w:val="5ECB3DF5"/>
    <w:rsid w:val="60DF2CFE"/>
    <w:rsid w:val="65CC59AC"/>
    <w:rsid w:val="66D0095B"/>
    <w:rsid w:val="676355C8"/>
    <w:rsid w:val="6836561A"/>
    <w:rsid w:val="68922295"/>
    <w:rsid w:val="6C5E4AA8"/>
    <w:rsid w:val="709C6960"/>
    <w:rsid w:val="73203A52"/>
    <w:rsid w:val="75816872"/>
    <w:rsid w:val="78326DF0"/>
    <w:rsid w:val="79DE796E"/>
    <w:rsid w:val="7EC1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9"/>
    <w:pPr>
      <w:keepNext/>
      <w:keepLines/>
      <w:numPr>
        <w:ilvl w:val="4"/>
        <w:numId w:val="1"/>
      </w:numPr>
      <w:ind w:right="100" w:rightChars="100"/>
      <w:outlineLvl w:val="3"/>
    </w:pPr>
    <w:rPr>
      <w:rFonts w:eastAsia="黑体" w:cs="Times New Roman"/>
      <w:bCs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unhideWhenUsed/>
    <w:qFormat/>
    <w:uiPriority w:val="35"/>
    <w:pPr>
      <w:spacing w:before="152"/>
    </w:pPr>
    <w:rPr>
      <w:rFonts w:ascii="Arial" w:hAnsi="Arial" w:eastAsia="黑体"/>
      <w:sz w:val="20"/>
      <w:szCs w:val="20"/>
    </w:rPr>
  </w:style>
  <w:style w:type="paragraph" w:styleId="4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7"/>
    <w:link w:val="6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4"/>
    <w:semiHidden/>
    <w:qFormat/>
    <w:uiPriority w:val="99"/>
    <w:rPr>
      <w:rFonts w:ascii="Cambria" w:hAnsi="Cambria" w:eastAsia="宋体" w:cs="Times New Roman"/>
      <w:sz w:val="18"/>
      <w:szCs w:val="18"/>
    </w:rPr>
  </w:style>
  <w:style w:type="character" w:customStyle="1" w:styleId="12">
    <w:name w:val="lemmatitleh11"/>
    <w:basedOn w:val="7"/>
    <w:qFormat/>
    <w:uiPriority w:val="0"/>
  </w:style>
  <w:style w:type="paragraph" w:customStyle="1" w:styleId="13">
    <w:name w:val="Item List in Table"/>
    <w:basedOn w:val="1"/>
    <w:qFormat/>
    <w:uiPriority w:val="0"/>
    <w:pPr>
      <w:numPr>
        <w:ilvl w:val="0"/>
        <w:numId w:val="2"/>
      </w:numPr>
      <w:tabs>
        <w:tab w:val="left" w:pos="284"/>
      </w:tabs>
      <w:spacing w:before="80" w:after="80"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149</Words>
  <Characters>851</Characters>
  <Lines>7</Lines>
  <Paragraphs>1</Paragraphs>
  <ScaleCrop>false</ScaleCrop>
  <LinksUpToDate>false</LinksUpToDate>
  <CharactersWithSpaces>999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2018-05-20T22:55:00Z</dcterms:created>
  <dc:creator>admin</dc:creator>
  <cp:lastModifiedBy>lenovo</cp:lastModifiedBy>
  <cp:lastPrinted>2018-05-23T06:27:00Z</cp:lastPrinted>
  <dcterms:modified xsi:type="dcterms:W3CDTF">2018-05-30T09:14:58Z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